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55" w:rsidRPr="002D6417" w:rsidRDefault="002D6417" w:rsidP="002D6417">
      <w:pPr>
        <w:jc w:val="center"/>
        <w:rPr>
          <w:rFonts w:ascii="Calibri" w:hAnsi="Calibri" w:cs="Arial"/>
          <w:b/>
          <w:bCs/>
          <w:iCs/>
        </w:rPr>
      </w:pPr>
      <w:r w:rsidRPr="002D6417">
        <w:rPr>
          <w:rFonts w:ascii="Calibri" w:hAnsi="Calibri" w:cs="Arial"/>
          <w:b/>
          <w:bCs/>
          <w:iCs/>
        </w:rPr>
        <w:t>Topsham Surgery</w:t>
      </w:r>
    </w:p>
    <w:p w:rsidR="005C5155" w:rsidRPr="002D6417" w:rsidRDefault="005C5155" w:rsidP="005C5155">
      <w:pPr>
        <w:jc w:val="center"/>
        <w:rPr>
          <w:rFonts w:ascii="Calibri" w:hAnsi="Calibri" w:cs="Arial"/>
          <w:b/>
          <w:bCs/>
          <w:iCs/>
        </w:rPr>
      </w:pPr>
    </w:p>
    <w:p w:rsidR="005C5155" w:rsidRPr="002D6417" w:rsidRDefault="00C831E1" w:rsidP="005C5155">
      <w:pPr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Patient </w:t>
      </w:r>
      <w:r w:rsidR="005C5155" w:rsidRPr="002D6417">
        <w:rPr>
          <w:rFonts w:ascii="Calibri" w:hAnsi="Calibri" w:cs="Arial"/>
          <w:b/>
          <w:bCs/>
          <w:iCs/>
        </w:rPr>
        <w:t>A</w:t>
      </w:r>
      <w:r w:rsidR="002D6417">
        <w:rPr>
          <w:rFonts w:ascii="Calibri" w:hAnsi="Calibri" w:cs="Arial"/>
          <w:b/>
          <w:bCs/>
          <w:iCs/>
        </w:rPr>
        <w:t>pplication for</w:t>
      </w:r>
      <w:r>
        <w:rPr>
          <w:rFonts w:ascii="Calibri" w:hAnsi="Calibri" w:cs="Arial"/>
          <w:b/>
          <w:bCs/>
          <w:iCs/>
        </w:rPr>
        <w:t xml:space="preserve"> Online Access to My Medical Record</w:t>
      </w:r>
    </w:p>
    <w:p w:rsidR="00B01E43" w:rsidRDefault="00B01E43" w:rsidP="00B01E43">
      <w:pPr>
        <w:rPr>
          <w:rFonts w:ascii="Calibri" w:hAnsi="Calibri" w:cs="Arial"/>
          <w:bCs/>
          <w:i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61"/>
        <w:gridCol w:w="5262"/>
      </w:tblGrid>
      <w:tr w:rsidR="00B01E43" w:rsidRPr="002D6417" w:rsidTr="00C831E1">
        <w:trPr>
          <w:trHeight w:val="259"/>
        </w:trPr>
        <w:tc>
          <w:tcPr>
            <w:tcW w:w="5261" w:type="dxa"/>
          </w:tcPr>
          <w:p w:rsidR="00C831E1" w:rsidRPr="002D6417" w:rsidRDefault="00B01E43" w:rsidP="00C831E1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Surname:</w:t>
            </w:r>
          </w:p>
        </w:tc>
        <w:tc>
          <w:tcPr>
            <w:tcW w:w="5262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DOB:</w:t>
            </w:r>
          </w:p>
        </w:tc>
      </w:tr>
      <w:tr w:rsidR="00B01E43" w:rsidRPr="002D6417" w:rsidTr="00C831E1">
        <w:trPr>
          <w:trHeight w:val="245"/>
        </w:trPr>
        <w:tc>
          <w:tcPr>
            <w:tcW w:w="10523" w:type="dxa"/>
            <w:gridSpan w:val="2"/>
          </w:tcPr>
          <w:p w:rsidR="00C831E1" w:rsidRPr="002D6417" w:rsidRDefault="00B01E43" w:rsidP="00C831E1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First Name:</w:t>
            </w:r>
          </w:p>
        </w:tc>
      </w:tr>
      <w:tr w:rsidR="00B01E43" w:rsidRPr="002D6417" w:rsidTr="00C831E1">
        <w:trPr>
          <w:trHeight w:val="778"/>
        </w:trPr>
        <w:tc>
          <w:tcPr>
            <w:tcW w:w="10523" w:type="dxa"/>
            <w:gridSpan w:val="2"/>
          </w:tcPr>
          <w:p w:rsidR="00B01E43" w:rsidRPr="002D6417" w:rsidRDefault="00B01E43" w:rsidP="00C831E1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Address:</w:t>
            </w:r>
          </w:p>
        </w:tc>
      </w:tr>
      <w:tr w:rsidR="00B01E43" w:rsidRPr="002D6417" w:rsidTr="00C831E1">
        <w:trPr>
          <w:trHeight w:val="245"/>
        </w:trPr>
        <w:tc>
          <w:tcPr>
            <w:tcW w:w="10523" w:type="dxa"/>
            <w:gridSpan w:val="2"/>
          </w:tcPr>
          <w:p w:rsidR="00C831E1" w:rsidRPr="002D6417" w:rsidRDefault="00B01E43" w:rsidP="00C831E1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Email Address:  *</w:t>
            </w:r>
          </w:p>
        </w:tc>
      </w:tr>
      <w:tr w:rsidR="00B01E43" w:rsidRPr="002D6417" w:rsidTr="00C831E1">
        <w:trPr>
          <w:trHeight w:val="259"/>
        </w:trPr>
        <w:tc>
          <w:tcPr>
            <w:tcW w:w="5261" w:type="dxa"/>
          </w:tcPr>
          <w:p w:rsidR="00C831E1" w:rsidRPr="002D6417" w:rsidRDefault="00B01E43" w:rsidP="00C831E1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Telephone Number:</w:t>
            </w:r>
          </w:p>
        </w:tc>
        <w:tc>
          <w:tcPr>
            <w:tcW w:w="5262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Mobile Number:</w:t>
            </w:r>
          </w:p>
        </w:tc>
      </w:tr>
    </w:tbl>
    <w:p w:rsidR="004861B7" w:rsidRDefault="004861B7" w:rsidP="00B01E43">
      <w:pPr>
        <w:rPr>
          <w:rFonts w:ascii="Calibri" w:hAnsi="Calibri" w:cs="Arial"/>
          <w:bCs/>
          <w:iCs/>
        </w:rPr>
      </w:pPr>
      <w:r w:rsidRPr="002D6417">
        <w:rPr>
          <w:rFonts w:ascii="Calibri" w:hAnsi="Calibri" w:cs="Arial"/>
          <w:bCs/>
          <w:iCs/>
        </w:rPr>
        <w:t xml:space="preserve">*NB including your email address gives </w:t>
      </w:r>
      <w:proofErr w:type="gramStart"/>
      <w:r w:rsidRPr="002D6417">
        <w:rPr>
          <w:rFonts w:ascii="Calibri" w:hAnsi="Calibri" w:cs="Arial"/>
          <w:bCs/>
          <w:iCs/>
        </w:rPr>
        <w:t>us</w:t>
      </w:r>
      <w:proofErr w:type="gramEnd"/>
      <w:r w:rsidRPr="002D6417">
        <w:rPr>
          <w:rFonts w:ascii="Calibri" w:hAnsi="Calibri" w:cs="Arial"/>
          <w:bCs/>
          <w:iCs/>
        </w:rPr>
        <w:t xml:space="preserve"> consent to use it. See Patient Privacy Notice.</w:t>
      </w:r>
    </w:p>
    <w:p w:rsidR="002D6417" w:rsidRPr="002D6417" w:rsidRDefault="002D6417" w:rsidP="00B01E43">
      <w:pPr>
        <w:rPr>
          <w:rFonts w:ascii="Calibri" w:hAnsi="Calibri" w:cs="Arial"/>
          <w:bCs/>
          <w:iCs/>
        </w:rPr>
      </w:pPr>
    </w:p>
    <w:p w:rsidR="00B01E43" w:rsidRPr="002D6417" w:rsidRDefault="00B01E43" w:rsidP="00B01E43">
      <w:pPr>
        <w:rPr>
          <w:rFonts w:ascii="Calibri" w:hAnsi="Calibri" w:cs="Arial"/>
          <w:b/>
          <w:bCs/>
          <w:iCs/>
        </w:rPr>
      </w:pPr>
      <w:r w:rsidRPr="002D6417">
        <w:rPr>
          <w:rFonts w:ascii="Calibri" w:hAnsi="Calibri" w:cs="Arial"/>
          <w:b/>
          <w:bCs/>
          <w:iCs/>
        </w:rPr>
        <w:t>I wish to have access to the following Online Services (please tick all that apply):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33"/>
        <w:gridCol w:w="750"/>
      </w:tblGrid>
      <w:tr w:rsidR="00B01E43" w:rsidRPr="002D6417" w:rsidTr="00C831E1">
        <w:trPr>
          <w:trHeight w:val="260"/>
        </w:trPr>
        <w:tc>
          <w:tcPr>
            <w:tcW w:w="9833" w:type="dxa"/>
          </w:tcPr>
          <w:p w:rsidR="00B01E43" w:rsidRPr="002D6417" w:rsidRDefault="00B01E43" w:rsidP="00B01E4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Booking appointments</w:t>
            </w:r>
          </w:p>
        </w:tc>
        <w:tc>
          <w:tcPr>
            <w:tcW w:w="750" w:type="dxa"/>
          </w:tcPr>
          <w:p w:rsidR="00B01E43" w:rsidRPr="002D6417" w:rsidRDefault="00B01E43" w:rsidP="00B01E43">
            <w:pPr>
              <w:rPr>
                <w:rFonts w:ascii="Calibri" w:hAnsi="Calibri" w:cs="Arial"/>
                <w:b/>
                <w:bCs/>
                <w:iCs/>
              </w:rPr>
            </w:pPr>
          </w:p>
        </w:tc>
      </w:tr>
      <w:tr w:rsidR="00B01E43" w:rsidRPr="002D6417" w:rsidTr="00C831E1">
        <w:trPr>
          <w:trHeight w:val="246"/>
        </w:trPr>
        <w:tc>
          <w:tcPr>
            <w:tcW w:w="9833" w:type="dxa"/>
          </w:tcPr>
          <w:p w:rsidR="00B01E43" w:rsidRPr="002D6417" w:rsidRDefault="00B01E43" w:rsidP="00B01E4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Requesting repeat prescriptions</w:t>
            </w:r>
          </w:p>
        </w:tc>
        <w:tc>
          <w:tcPr>
            <w:tcW w:w="750" w:type="dxa"/>
          </w:tcPr>
          <w:p w:rsidR="00B01E43" w:rsidRPr="002D6417" w:rsidRDefault="00B01E43" w:rsidP="00B01E43">
            <w:pPr>
              <w:rPr>
                <w:rFonts w:ascii="Calibri" w:hAnsi="Calibri" w:cs="Arial"/>
                <w:b/>
                <w:bCs/>
                <w:iCs/>
              </w:rPr>
            </w:pPr>
          </w:p>
        </w:tc>
      </w:tr>
      <w:tr w:rsidR="00B01E43" w:rsidRPr="002D6417" w:rsidTr="00C831E1">
        <w:trPr>
          <w:trHeight w:val="274"/>
        </w:trPr>
        <w:tc>
          <w:tcPr>
            <w:tcW w:w="9833" w:type="dxa"/>
          </w:tcPr>
          <w:p w:rsidR="00B01E43" w:rsidRPr="002D6417" w:rsidRDefault="00B01E43" w:rsidP="00B01E4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Accessing my summary medical record</w:t>
            </w:r>
          </w:p>
        </w:tc>
        <w:tc>
          <w:tcPr>
            <w:tcW w:w="750" w:type="dxa"/>
          </w:tcPr>
          <w:p w:rsidR="00B01E43" w:rsidRPr="002D6417" w:rsidRDefault="00B01E43" w:rsidP="00B01E43">
            <w:pPr>
              <w:rPr>
                <w:rFonts w:ascii="Calibri" w:hAnsi="Calibri" w:cs="Arial"/>
                <w:b/>
                <w:bCs/>
                <w:iCs/>
              </w:rPr>
            </w:pPr>
          </w:p>
        </w:tc>
      </w:tr>
    </w:tbl>
    <w:p w:rsidR="002D6417" w:rsidRDefault="002D6417" w:rsidP="00B01E43">
      <w:pPr>
        <w:rPr>
          <w:rFonts w:ascii="Calibri" w:hAnsi="Calibri" w:cs="Arial"/>
          <w:b/>
          <w:bCs/>
          <w:iCs/>
        </w:rPr>
      </w:pPr>
    </w:p>
    <w:p w:rsidR="00B01E43" w:rsidRPr="002D6417" w:rsidRDefault="00B01E43" w:rsidP="00B01E43">
      <w:pPr>
        <w:rPr>
          <w:rFonts w:ascii="Calibri" w:hAnsi="Calibri" w:cs="Arial"/>
          <w:b/>
          <w:bCs/>
          <w:iCs/>
        </w:rPr>
      </w:pPr>
      <w:r w:rsidRPr="002D6417">
        <w:rPr>
          <w:rFonts w:ascii="Calibri" w:hAnsi="Calibri" w:cs="Arial"/>
          <w:b/>
          <w:bCs/>
          <w:iCs/>
        </w:rPr>
        <w:t>I wish to access my medical record online and understand and agree with each statement (tick)</w:t>
      </w:r>
    </w:p>
    <w:tbl>
      <w:tblPr>
        <w:tblStyle w:val="TableGrid"/>
        <w:tblW w:w="10598" w:type="dxa"/>
        <w:tblInd w:w="250" w:type="dxa"/>
        <w:tblLook w:val="04A0" w:firstRow="1" w:lastRow="0" w:firstColumn="1" w:lastColumn="0" w:noHBand="0" w:noVBand="1"/>
      </w:tblPr>
      <w:tblGrid>
        <w:gridCol w:w="9847"/>
        <w:gridCol w:w="751"/>
      </w:tblGrid>
      <w:tr w:rsidR="00B01E43" w:rsidRPr="002D6417" w:rsidTr="00C831E1">
        <w:trPr>
          <w:trHeight w:val="255"/>
        </w:trPr>
        <w:tc>
          <w:tcPr>
            <w:tcW w:w="9847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I have read and understood the information leaflet provided by the Practice</w:t>
            </w:r>
          </w:p>
        </w:tc>
        <w:tc>
          <w:tcPr>
            <w:tcW w:w="751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B01E43" w:rsidRPr="002D6417" w:rsidTr="00C831E1">
        <w:trPr>
          <w:trHeight w:val="270"/>
        </w:trPr>
        <w:tc>
          <w:tcPr>
            <w:tcW w:w="9847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I will be responsible for the security of the information that I see or download</w:t>
            </w:r>
          </w:p>
        </w:tc>
        <w:tc>
          <w:tcPr>
            <w:tcW w:w="751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B01E43" w:rsidRPr="002D6417" w:rsidTr="00C831E1">
        <w:trPr>
          <w:trHeight w:val="255"/>
        </w:trPr>
        <w:tc>
          <w:tcPr>
            <w:tcW w:w="9847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If I choose to share my information with anyone else, this is at my own risk</w:t>
            </w:r>
          </w:p>
        </w:tc>
        <w:tc>
          <w:tcPr>
            <w:tcW w:w="751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B01E43" w:rsidRPr="002D6417" w:rsidTr="00C831E1">
        <w:trPr>
          <w:trHeight w:val="540"/>
        </w:trPr>
        <w:tc>
          <w:tcPr>
            <w:tcW w:w="9847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If I suspect that my account has been accessed by someone without my agreement I will contact the Practice as soon as possible</w:t>
            </w:r>
          </w:p>
        </w:tc>
        <w:tc>
          <w:tcPr>
            <w:tcW w:w="751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B01E43" w:rsidRPr="002D6417" w:rsidTr="00C831E1">
        <w:trPr>
          <w:trHeight w:val="525"/>
        </w:trPr>
        <w:tc>
          <w:tcPr>
            <w:tcW w:w="9847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If I see information in my record that is not about me or is inaccurate I will contact the Practice as soon as possible</w:t>
            </w:r>
          </w:p>
        </w:tc>
        <w:tc>
          <w:tcPr>
            <w:tcW w:w="751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B01E43" w:rsidRPr="002D6417" w:rsidTr="00C831E1">
        <w:trPr>
          <w:trHeight w:val="540"/>
        </w:trPr>
        <w:tc>
          <w:tcPr>
            <w:tcW w:w="9847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  <w:r w:rsidRPr="002D6417">
              <w:rPr>
                <w:rFonts w:ascii="Calibri" w:hAnsi="Calibri" w:cs="Arial"/>
                <w:bCs/>
                <w:iCs/>
              </w:rPr>
              <w:t>If I think that I may come under pressure to give access to someone else unwillingly I will contact the Practice as soon as possible</w:t>
            </w:r>
          </w:p>
        </w:tc>
        <w:tc>
          <w:tcPr>
            <w:tcW w:w="751" w:type="dxa"/>
          </w:tcPr>
          <w:p w:rsidR="00B01E43" w:rsidRPr="002D6417" w:rsidRDefault="00B01E43" w:rsidP="00B01E43">
            <w:pPr>
              <w:rPr>
                <w:rFonts w:ascii="Calibri" w:hAnsi="Calibri" w:cs="Arial"/>
                <w:bCs/>
                <w:iCs/>
              </w:rPr>
            </w:pPr>
          </w:p>
        </w:tc>
      </w:tr>
    </w:tbl>
    <w:p w:rsidR="00B01E43" w:rsidRPr="002D6417" w:rsidRDefault="00B01E43" w:rsidP="00B01E43">
      <w:pPr>
        <w:rPr>
          <w:rFonts w:ascii="Calibri" w:hAnsi="Calibri" w:cs="Arial"/>
          <w:bCs/>
          <w:iCs/>
        </w:rPr>
      </w:pPr>
    </w:p>
    <w:tbl>
      <w:tblPr>
        <w:tblStyle w:val="TableGrid"/>
        <w:tblW w:w="10688" w:type="dxa"/>
        <w:tblInd w:w="250" w:type="dxa"/>
        <w:tblLook w:val="04A0" w:firstRow="1" w:lastRow="0" w:firstColumn="1" w:lastColumn="0" w:noHBand="0" w:noVBand="1"/>
      </w:tblPr>
      <w:tblGrid>
        <w:gridCol w:w="5344"/>
        <w:gridCol w:w="5344"/>
      </w:tblGrid>
      <w:tr w:rsidR="00014A6C" w:rsidRPr="002D6417" w:rsidTr="00C831E1">
        <w:trPr>
          <w:trHeight w:val="540"/>
        </w:trPr>
        <w:tc>
          <w:tcPr>
            <w:tcW w:w="5344" w:type="dxa"/>
          </w:tcPr>
          <w:p w:rsidR="00014A6C" w:rsidRPr="002D6417" w:rsidRDefault="00014A6C" w:rsidP="00B01E43">
            <w:pPr>
              <w:rPr>
                <w:rFonts w:ascii="Calibri" w:hAnsi="Calibri" w:cs="Arial"/>
                <w:b/>
                <w:bCs/>
                <w:iCs/>
              </w:rPr>
            </w:pPr>
            <w:r w:rsidRPr="002D6417">
              <w:rPr>
                <w:rFonts w:ascii="Calibri" w:hAnsi="Calibri" w:cs="Arial"/>
                <w:b/>
                <w:bCs/>
                <w:iCs/>
              </w:rPr>
              <w:t>Signature</w:t>
            </w:r>
          </w:p>
          <w:p w:rsidR="00014A6C" w:rsidRDefault="00014A6C" w:rsidP="00B01E43">
            <w:pPr>
              <w:rPr>
                <w:rFonts w:ascii="Calibri" w:hAnsi="Calibri" w:cs="Arial"/>
                <w:b/>
                <w:bCs/>
                <w:iCs/>
              </w:rPr>
            </w:pPr>
          </w:p>
          <w:p w:rsidR="00C831E1" w:rsidRPr="002D6417" w:rsidRDefault="00C831E1" w:rsidP="00B01E43">
            <w:pPr>
              <w:rPr>
                <w:rFonts w:ascii="Calibri" w:hAnsi="Calibri" w:cs="Arial"/>
                <w:b/>
                <w:bCs/>
                <w:iCs/>
              </w:rPr>
            </w:pPr>
          </w:p>
        </w:tc>
        <w:tc>
          <w:tcPr>
            <w:tcW w:w="5344" w:type="dxa"/>
          </w:tcPr>
          <w:p w:rsidR="00014A6C" w:rsidRPr="002D6417" w:rsidRDefault="00014A6C" w:rsidP="00B01E43">
            <w:pPr>
              <w:rPr>
                <w:rFonts w:ascii="Calibri" w:hAnsi="Calibri" w:cs="Arial"/>
                <w:b/>
                <w:bCs/>
                <w:iCs/>
              </w:rPr>
            </w:pPr>
            <w:r w:rsidRPr="002D6417">
              <w:rPr>
                <w:rFonts w:ascii="Calibri" w:hAnsi="Calibri" w:cs="Arial"/>
                <w:b/>
                <w:bCs/>
                <w:iCs/>
              </w:rPr>
              <w:t>Date</w:t>
            </w:r>
          </w:p>
        </w:tc>
      </w:tr>
    </w:tbl>
    <w:p w:rsidR="00014A6C" w:rsidRDefault="00014A6C" w:rsidP="00B01E43">
      <w:pPr>
        <w:rPr>
          <w:rFonts w:ascii="Calibri" w:hAnsi="Calibri" w:cs="Arial"/>
          <w:bCs/>
          <w:iCs/>
        </w:rPr>
      </w:pPr>
    </w:p>
    <w:p w:rsidR="00C831E1" w:rsidRDefault="00C831E1" w:rsidP="00B01E43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_________________________________________________________________________________________________</w:t>
      </w:r>
    </w:p>
    <w:p w:rsidR="00C831E1" w:rsidRPr="002D6417" w:rsidRDefault="00C831E1" w:rsidP="00B01E43">
      <w:pPr>
        <w:rPr>
          <w:rFonts w:ascii="Calibri" w:hAnsi="Calibri" w:cs="Arial"/>
          <w:bCs/>
          <w:iCs/>
        </w:rPr>
      </w:pPr>
    </w:p>
    <w:p w:rsidR="00014A6C" w:rsidRPr="00C831E1" w:rsidRDefault="00014A6C" w:rsidP="00B01E43">
      <w:pPr>
        <w:rPr>
          <w:rFonts w:ascii="Calibri" w:hAnsi="Calibri" w:cs="Arial"/>
          <w:b/>
          <w:bCs/>
          <w:iCs/>
          <w:sz w:val="20"/>
          <w:szCs w:val="20"/>
        </w:rPr>
      </w:pPr>
      <w:r w:rsidRPr="00C831E1">
        <w:rPr>
          <w:rFonts w:ascii="Calibri" w:hAnsi="Calibri" w:cs="Arial"/>
          <w:b/>
          <w:bCs/>
          <w:iCs/>
          <w:sz w:val="20"/>
          <w:szCs w:val="20"/>
        </w:rPr>
        <w:t>For Practice use only:</w:t>
      </w:r>
    </w:p>
    <w:p w:rsidR="00C831E1" w:rsidRPr="00C831E1" w:rsidRDefault="00C831E1" w:rsidP="00B01E43">
      <w:pPr>
        <w:rPr>
          <w:rFonts w:ascii="Calibri" w:hAnsi="Calibri" w:cs="Arial"/>
          <w:bCs/>
          <w:iCs/>
          <w:sz w:val="20"/>
          <w:szCs w:val="20"/>
        </w:rPr>
      </w:pPr>
    </w:p>
    <w:tbl>
      <w:tblPr>
        <w:tblStyle w:val="TableGrid"/>
        <w:tblW w:w="10704" w:type="dxa"/>
        <w:tblInd w:w="250" w:type="dxa"/>
        <w:tblLook w:val="04A0" w:firstRow="1" w:lastRow="0" w:firstColumn="1" w:lastColumn="0" w:noHBand="0" w:noVBand="1"/>
      </w:tblPr>
      <w:tblGrid>
        <w:gridCol w:w="3568"/>
        <w:gridCol w:w="1784"/>
        <w:gridCol w:w="473"/>
        <w:gridCol w:w="4879"/>
      </w:tblGrid>
      <w:tr w:rsidR="00014A6C" w:rsidRPr="00C831E1" w:rsidTr="00C831E1">
        <w:trPr>
          <w:trHeight w:val="279"/>
        </w:trPr>
        <w:tc>
          <w:tcPr>
            <w:tcW w:w="5825" w:type="dxa"/>
            <w:gridSpan w:val="3"/>
          </w:tcPr>
          <w:p w:rsidR="00014A6C" w:rsidRPr="00C831E1" w:rsidRDefault="00014A6C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Patient NHS Number:</w:t>
            </w:r>
          </w:p>
        </w:tc>
        <w:tc>
          <w:tcPr>
            <w:tcW w:w="4879" w:type="dxa"/>
          </w:tcPr>
          <w:p w:rsidR="00014A6C" w:rsidRPr="00C831E1" w:rsidRDefault="00014A6C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Practice Computer ID Number:</w:t>
            </w:r>
          </w:p>
        </w:tc>
      </w:tr>
      <w:tr w:rsidR="00014A6C" w:rsidRPr="00C831E1" w:rsidTr="00C831E1">
        <w:trPr>
          <w:trHeight w:val="1100"/>
        </w:trPr>
        <w:tc>
          <w:tcPr>
            <w:tcW w:w="3568" w:type="dxa"/>
          </w:tcPr>
          <w:p w:rsidR="00014A6C" w:rsidRPr="00C831E1" w:rsidRDefault="005D06C3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Identity verified by (initials)</w:t>
            </w:r>
          </w:p>
          <w:p w:rsidR="005D06C3" w:rsidRPr="00C831E1" w:rsidRDefault="005D06C3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014A6C" w:rsidRPr="00C831E1" w:rsidRDefault="005D06C3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4879" w:type="dxa"/>
          </w:tcPr>
          <w:p w:rsidR="00014A6C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Method</w:t>
            </w:r>
          </w:p>
          <w:p w:rsidR="008A05F1" w:rsidRPr="00C831E1" w:rsidRDefault="008A05F1" w:rsidP="008A05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Vouching </w:t>
            </w:r>
            <w:r w:rsidRPr="00C831E1">
              <w:rPr>
                <w:rFonts w:ascii="Calibri" w:hAnsi="Calibri" w:cs="Arial"/>
                <w:sz w:val="20"/>
                <w:szCs w:val="20"/>
              </w:rPr>
              <w:t></w:t>
            </w:r>
          </w:p>
          <w:p w:rsidR="008A05F1" w:rsidRPr="00C831E1" w:rsidRDefault="008A05F1" w:rsidP="008A05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Vouching with information in record </w:t>
            </w:r>
            <w:r w:rsidRPr="00C831E1">
              <w:rPr>
                <w:rFonts w:ascii="Calibri" w:hAnsi="Calibri" w:cs="Arial"/>
                <w:sz w:val="20"/>
                <w:szCs w:val="20"/>
              </w:rPr>
              <w:t></w:t>
            </w:r>
          </w:p>
          <w:p w:rsidR="008A05F1" w:rsidRPr="00C831E1" w:rsidRDefault="008A05F1" w:rsidP="008A05F1">
            <w:pPr>
              <w:jc w:val="right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sz w:val="20"/>
                <w:szCs w:val="20"/>
              </w:rPr>
              <w:t xml:space="preserve">Photo ID and proof of residence </w:t>
            </w:r>
            <w:r w:rsidRPr="00C831E1">
              <w:rPr>
                <w:rFonts w:ascii="Calibri" w:hAnsi="Calibri" w:cs="Arial"/>
                <w:color w:val="404040"/>
                <w:sz w:val="20"/>
                <w:szCs w:val="20"/>
              </w:rPr>
              <w:t></w:t>
            </w: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  </w:t>
            </w:r>
          </w:p>
        </w:tc>
      </w:tr>
      <w:tr w:rsidR="008A05F1" w:rsidRPr="00C831E1" w:rsidTr="00C831E1">
        <w:trPr>
          <w:trHeight w:val="542"/>
        </w:trPr>
        <w:tc>
          <w:tcPr>
            <w:tcW w:w="5825" w:type="dxa"/>
            <w:gridSpan w:val="3"/>
          </w:tcPr>
          <w:p w:rsidR="008A05F1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Authorised by:</w:t>
            </w:r>
          </w:p>
          <w:p w:rsidR="008A05F1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  <w:tc>
          <w:tcPr>
            <w:tcW w:w="4879" w:type="dxa"/>
          </w:tcPr>
          <w:p w:rsidR="008A05F1" w:rsidRPr="00C831E1" w:rsidRDefault="008A05F1" w:rsidP="008A05F1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Date:</w:t>
            </w:r>
          </w:p>
        </w:tc>
      </w:tr>
      <w:tr w:rsidR="008A05F1" w:rsidRPr="00C831E1" w:rsidTr="00C831E1">
        <w:trPr>
          <w:trHeight w:val="279"/>
        </w:trPr>
        <w:tc>
          <w:tcPr>
            <w:tcW w:w="10704" w:type="dxa"/>
            <w:gridSpan w:val="4"/>
          </w:tcPr>
          <w:p w:rsidR="008A05F1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Date account created:</w:t>
            </w:r>
          </w:p>
        </w:tc>
      </w:tr>
      <w:tr w:rsidR="008A05F1" w:rsidRPr="00C831E1" w:rsidTr="00C831E1">
        <w:trPr>
          <w:trHeight w:val="263"/>
        </w:trPr>
        <w:tc>
          <w:tcPr>
            <w:tcW w:w="10704" w:type="dxa"/>
            <w:gridSpan w:val="4"/>
          </w:tcPr>
          <w:p w:rsidR="008A05F1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Date login details provided:</w:t>
            </w:r>
          </w:p>
        </w:tc>
      </w:tr>
      <w:tr w:rsidR="008A05F1" w:rsidRPr="00C831E1" w:rsidTr="00C831E1">
        <w:trPr>
          <w:trHeight w:val="1674"/>
        </w:trPr>
        <w:tc>
          <w:tcPr>
            <w:tcW w:w="5352" w:type="dxa"/>
            <w:gridSpan w:val="2"/>
          </w:tcPr>
          <w:p w:rsidR="008A05F1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Level of record access enabled:</w:t>
            </w:r>
          </w:p>
          <w:p w:rsidR="008A05F1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All</w:t>
            </w:r>
          </w:p>
          <w:p w:rsidR="008A05F1" w:rsidRPr="00C831E1" w:rsidRDefault="008A05F1" w:rsidP="00B01E43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Prospective</w:t>
            </w:r>
          </w:p>
          <w:p w:rsidR="008A05F1" w:rsidRPr="00C831E1" w:rsidRDefault="008A05F1" w:rsidP="008A05F1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Retrospective</w:t>
            </w:r>
          </w:p>
          <w:p w:rsidR="008A05F1" w:rsidRPr="00C831E1" w:rsidRDefault="008A05F1" w:rsidP="008A05F1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Detailed coded record</w:t>
            </w:r>
          </w:p>
          <w:p w:rsidR="008A05F1" w:rsidRPr="00C831E1" w:rsidRDefault="008A05F1" w:rsidP="008A05F1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Limited parts</w:t>
            </w:r>
          </w:p>
        </w:tc>
        <w:tc>
          <w:tcPr>
            <w:tcW w:w="5352" w:type="dxa"/>
            <w:gridSpan w:val="2"/>
          </w:tcPr>
          <w:p w:rsidR="008A05F1" w:rsidRPr="00C831E1" w:rsidRDefault="008A05F1" w:rsidP="008A05F1">
            <w:pPr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31E1">
              <w:rPr>
                <w:rFonts w:ascii="Calibri" w:hAnsi="Calibri" w:cs="Arial"/>
                <w:bCs/>
                <w:iCs/>
                <w:sz w:val="20"/>
                <w:szCs w:val="20"/>
              </w:rPr>
              <w:t>Notes/explanation</w:t>
            </w:r>
          </w:p>
        </w:tc>
      </w:tr>
    </w:tbl>
    <w:p w:rsidR="00C831E1" w:rsidRDefault="00C831E1" w:rsidP="005C5155">
      <w:pPr>
        <w:rPr>
          <w:rFonts w:ascii="Calibri" w:hAnsi="Calibri" w:cs="Arial"/>
          <w:b/>
          <w:bCs/>
        </w:rPr>
      </w:pPr>
    </w:p>
    <w:p w:rsidR="00C831E1" w:rsidRDefault="00C831E1">
      <w:pPr>
        <w:rPr>
          <w:rFonts w:ascii="Calibri" w:hAnsi="Calibri" w:cs="Arial"/>
          <w:b/>
          <w:bCs/>
        </w:rPr>
      </w:pPr>
      <w:bookmarkStart w:id="0" w:name="_GoBack"/>
      <w:bookmarkEnd w:id="0"/>
    </w:p>
    <w:sectPr w:rsidR="00C831E1" w:rsidSect="00C831E1">
      <w:pgSz w:w="12240" w:h="15840"/>
      <w:pgMar w:top="568" w:right="900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3FD"/>
    <w:multiLevelType w:val="hybridMultilevel"/>
    <w:tmpl w:val="3BB86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337F"/>
    <w:multiLevelType w:val="hybridMultilevel"/>
    <w:tmpl w:val="9894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5"/>
    <w:rsid w:val="00014A6C"/>
    <w:rsid w:val="002D6417"/>
    <w:rsid w:val="0031412E"/>
    <w:rsid w:val="004460D5"/>
    <w:rsid w:val="004861B7"/>
    <w:rsid w:val="005C5155"/>
    <w:rsid w:val="005C7BB3"/>
    <w:rsid w:val="005D06C3"/>
    <w:rsid w:val="006F057D"/>
    <w:rsid w:val="00743A2A"/>
    <w:rsid w:val="008976EF"/>
    <w:rsid w:val="008A05F1"/>
    <w:rsid w:val="0095492B"/>
    <w:rsid w:val="00996B70"/>
    <w:rsid w:val="00AA759D"/>
    <w:rsid w:val="00B01DF2"/>
    <w:rsid w:val="00B01E43"/>
    <w:rsid w:val="00B226E8"/>
    <w:rsid w:val="00B315BE"/>
    <w:rsid w:val="00C831E1"/>
    <w:rsid w:val="00CA7CCF"/>
    <w:rsid w:val="00DA0B96"/>
    <w:rsid w:val="00DC2AFE"/>
    <w:rsid w:val="00ED79BA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55"/>
    <w:rPr>
      <w:rFonts w:ascii="Comic Sans MS" w:eastAsia="Times New Roman" w:hAnsi="Comic Sans MS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5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5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5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5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5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57D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5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5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57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5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5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5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5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5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5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5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976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05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5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5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05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F057D"/>
    <w:rPr>
      <w:b/>
      <w:bCs/>
    </w:rPr>
  </w:style>
  <w:style w:type="character" w:styleId="Emphasis">
    <w:name w:val="Emphasis"/>
    <w:basedOn w:val="DefaultParagraphFont"/>
    <w:uiPriority w:val="20"/>
    <w:qFormat/>
    <w:rsid w:val="006F05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057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F05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05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57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57D"/>
    <w:rPr>
      <w:b/>
      <w:i/>
      <w:sz w:val="24"/>
    </w:rPr>
  </w:style>
  <w:style w:type="character" w:styleId="SubtleEmphasis">
    <w:name w:val="Subtle Emphasis"/>
    <w:uiPriority w:val="19"/>
    <w:qFormat/>
    <w:rsid w:val="006F05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05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05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05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05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57D"/>
    <w:pPr>
      <w:outlineLvl w:val="9"/>
    </w:pPr>
  </w:style>
  <w:style w:type="table" w:styleId="TableGrid">
    <w:name w:val="Table Grid"/>
    <w:basedOn w:val="TableNormal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55"/>
    <w:rPr>
      <w:rFonts w:ascii="Comic Sans MS" w:eastAsia="Times New Roman" w:hAnsi="Comic Sans MS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5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5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5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5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5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57D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5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5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57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5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5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5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5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5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5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5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976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05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5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5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05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F057D"/>
    <w:rPr>
      <w:b/>
      <w:bCs/>
    </w:rPr>
  </w:style>
  <w:style w:type="character" w:styleId="Emphasis">
    <w:name w:val="Emphasis"/>
    <w:basedOn w:val="DefaultParagraphFont"/>
    <w:uiPriority w:val="20"/>
    <w:qFormat/>
    <w:rsid w:val="006F05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057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F05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05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57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57D"/>
    <w:rPr>
      <w:b/>
      <w:i/>
      <w:sz w:val="24"/>
    </w:rPr>
  </w:style>
  <w:style w:type="character" w:styleId="SubtleEmphasis">
    <w:name w:val="Subtle Emphasis"/>
    <w:uiPriority w:val="19"/>
    <w:qFormat/>
    <w:rsid w:val="006F05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05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05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05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05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57D"/>
    <w:pPr>
      <w:outlineLvl w:val="9"/>
    </w:pPr>
  </w:style>
  <w:style w:type="table" w:styleId="TableGrid">
    <w:name w:val="Table Grid"/>
    <w:basedOn w:val="TableNormal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ECD4-6D99-46D4-9652-DE5250D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Windows User</cp:lastModifiedBy>
  <cp:revision>2</cp:revision>
  <dcterms:created xsi:type="dcterms:W3CDTF">2018-05-25T11:21:00Z</dcterms:created>
  <dcterms:modified xsi:type="dcterms:W3CDTF">2018-05-25T11:21:00Z</dcterms:modified>
</cp:coreProperties>
</file>