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93" w:rsidRPr="004538C3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4"/>
          <w:szCs w:val="34"/>
        </w:rPr>
      </w:pPr>
      <w:r w:rsidRPr="004538C3">
        <w:rPr>
          <w:rFonts w:ascii="Tahoma" w:hAnsi="Tahoma" w:cs="Tahoma"/>
          <w:b/>
          <w:i/>
          <w:sz w:val="34"/>
          <w:szCs w:val="34"/>
        </w:rPr>
        <w:t>Topsham Surgery &amp; Glasshouse Medical Centre</w:t>
      </w:r>
    </w:p>
    <w:p w:rsidR="002C3B71" w:rsidRPr="004538C3" w:rsidRDefault="002C3B71" w:rsidP="002C3B71">
      <w:pPr>
        <w:spacing w:after="0" w:line="240" w:lineRule="auto"/>
        <w:jc w:val="center"/>
        <w:rPr>
          <w:rFonts w:ascii="Tahoma" w:hAnsi="Tahoma" w:cs="Tahoma"/>
          <w:b/>
          <w:i/>
          <w:sz w:val="34"/>
          <w:szCs w:val="34"/>
        </w:rPr>
      </w:pPr>
    </w:p>
    <w:p w:rsidR="00094993" w:rsidRPr="004538C3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4"/>
          <w:szCs w:val="34"/>
        </w:rPr>
      </w:pPr>
      <w:r w:rsidRPr="004538C3">
        <w:rPr>
          <w:rFonts w:ascii="Tahoma" w:hAnsi="Tahoma" w:cs="Tahoma"/>
          <w:b/>
          <w:i/>
          <w:sz w:val="34"/>
          <w:szCs w:val="34"/>
        </w:rPr>
        <w:t>Friends &amp; Family Test</w:t>
      </w:r>
      <w:r w:rsidR="00484BA5" w:rsidRPr="004538C3">
        <w:rPr>
          <w:rFonts w:ascii="Tahoma" w:hAnsi="Tahoma" w:cs="Tahoma"/>
          <w:b/>
          <w:i/>
          <w:sz w:val="34"/>
          <w:szCs w:val="34"/>
        </w:rPr>
        <w:t xml:space="preserve"> </w:t>
      </w:r>
      <w:r w:rsidRPr="004538C3">
        <w:rPr>
          <w:rFonts w:ascii="Tahoma" w:hAnsi="Tahoma" w:cs="Tahoma"/>
          <w:b/>
          <w:i/>
          <w:sz w:val="34"/>
          <w:szCs w:val="34"/>
        </w:rPr>
        <w:t>Feedback</w:t>
      </w:r>
    </w:p>
    <w:p w:rsidR="00094993" w:rsidRPr="004538C3" w:rsidRDefault="00094993" w:rsidP="002C3B71">
      <w:pPr>
        <w:spacing w:after="0" w:line="240" w:lineRule="auto"/>
        <w:rPr>
          <w:rFonts w:ascii="Tahoma" w:hAnsi="Tahoma" w:cs="Tahoma"/>
          <w:b/>
          <w:sz w:val="34"/>
          <w:szCs w:val="34"/>
        </w:rPr>
      </w:pPr>
    </w:p>
    <w:p w:rsidR="006669FE" w:rsidRDefault="006669FE" w:rsidP="00E10B03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094993" w:rsidRPr="004538C3" w:rsidRDefault="00094993" w:rsidP="00E149DB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 xml:space="preserve">In </w:t>
      </w:r>
      <w:r w:rsidR="00583539">
        <w:rPr>
          <w:rFonts w:ascii="Tahoma" w:hAnsi="Tahoma" w:cs="Tahoma"/>
          <w:b/>
          <w:sz w:val="34"/>
          <w:szCs w:val="34"/>
        </w:rPr>
        <w:t>Ju</w:t>
      </w:r>
      <w:r w:rsidR="00E149DB">
        <w:rPr>
          <w:rFonts w:ascii="Tahoma" w:hAnsi="Tahoma" w:cs="Tahoma"/>
          <w:b/>
          <w:sz w:val="34"/>
          <w:szCs w:val="34"/>
        </w:rPr>
        <w:t>ly</w:t>
      </w:r>
      <w:r w:rsidR="006669FE">
        <w:rPr>
          <w:rFonts w:ascii="Tahoma" w:hAnsi="Tahoma" w:cs="Tahoma"/>
          <w:b/>
          <w:sz w:val="34"/>
          <w:szCs w:val="34"/>
        </w:rPr>
        <w:t xml:space="preserve">, </w:t>
      </w:r>
      <w:r w:rsidR="00E149DB">
        <w:rPr>
          <w:rFonts w:ascii="Tahoma" w:hAnsi="Tahoma" w:cs="Tahoma"/>
          <w:b/>
          <w:sz w:val="34"/>
          <w:szCs w:val="34"/>
        </w:rPr>
        <w:t xml:space="preserve">334 patients completed the online Friends &amp; Family questionnaire and the results were as </w:t>
      </w:r>
      <w:proofErr w:type="gramStart"/>
      <w:r w:rsidR="00E149DB">
        <w:rPr>
          <w:rFonts w:ascii="Tahoma" w:hAnsi="Tahoma" w:cs="Tahoma"/>
          <w:b/>
          <w:sz w:val="34"/>
          <w:szCs w:val="34"/>
        </w:rPr>
        <w:t>follows :</w:t>
      </w:r>
      <w:proofErr w:type="gramEnd"/>
      <w:r w:rsidR="00E149DB">
        <w:rPr>
          <w:rFonts w:ascii="Tahoma" w:hAnsi="Tahoma" w:cs="Tahoma"/>
          <w:b/>
          <w:sz w:val="34"/>
          <w:szCs w:val="34"/>
        </w:rPr>
        <w:t xml:space="preserve">- </w:t>
      </w:r>
      <w:r w:rsidRPr="004538C3">
        <w:rPr>
          <w:rFonts w:ascii="Tahoma" w:hAnsi="Tahoma" w:cs="Tahoma"/>
          <w:b/>
          <w:sz w:val="34"/>
          <w:szCs w:val="34"/>
        </w:rPr>
        <w:t xml:space="preserve"> </w:t>
      </w:r>
    </w:p>
    <w:p w:rsidR="00581523" w:rsidRDefault="00581523" w:rsidP="00581523">
      <w:pPr>
        <w:spacing w:after="0"/>
        <w:rPr>
          <w:rFonts w:ascii="Tahoma" w:hAnsi="Tahoma" w:cs="Tahoma"/>
          <w:b/>
          <w:sz w:val="34"/>
          <w:szCs w:val="34"/>
        </w:rPr>
      </w:pPr>
    </w:p>
    <w:p w:rsidR="00E10B03" w:rsidRDefault="0055595C" w:rsidP="00581523">
      <w:pPr>
        <w:spacing w:after="0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9</w:t>
      </w:r>
      <w:r w:rsidR="00E149DB">
        <w:rPr>
          <w:rFonts w:ascii="Tahoma" w:hAnsi="Tahoma" w:cs="Tahoma"/>
          <w:b/>
          <w:sz w:val="34"/>
          <w:szCs w:val="34"/>
        </w:rPr>
        <w:t>3%</w:t>
      </w:r>
      <w:r>
        <w:rPr>
          <w:rFonts w:ascii="Tahoma" w:hAnsi="Tahoma" w:cs="Tahoma"/>
          <w:b/>
          <w:sz w:val="34"/>
          <w:szCs w:val="34"/>
        </w:rPr>
        <w:t xml:space="preserve"> of the patients would recommend the Practice</w:t>
      </w:r>
    </w:p>
    <w:p w:rsidR="00583539" w:rsidRDefault="0055595C" w:rsidP="00581523">
      <w:pPr>
        <w:spacing w:after="0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4% of the patients didn’t know</w:t>
      </w:r>
    </w:p>
    <w:p w:rsidR="00E149DB" w:rsidRDefault="0055595C" w:rsidP="00581523">
      <w:pPr>
        <w:spacing w:after="0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3% of the patients would not r</w:t>
      </w:r>
      <w:r w:rsidR="00E149DB">
        <w:rPr>
          <w:rFonts w:ascii="Tahoma" w:hAnsi="Tahoma" w:cs="Tahoma"/>
          <w:b/>
          <w:sz w:val="34"/>
          <w:szCs w:val="34"/>
        </w:rPr>
        <w:t>ecommend</w:t>
      </w:r>
      <w:r>
        <w:rPr>
          <w:rFonts w:ascii="Tahoma" w:hAnsi="Tahoma" w:cs="Tahoma"/>
          <w:b/>
          <w:sz w:val="34"/>
          <w:szCs w:val="34"/>
        </w:rPr>
        <w:t xml:space="preserve"> The Practice</w:t>
      </w:r>
    </w:p>
    <w:p w:rsidR="00E149DB" w:rsidRDefault="00E149DB" w:rsidP="00581523">
      <w:pPr>
        <w:spacing w:after="0"/>
        <w:rPr>
          <w:rFonts w:ascii="Tahoma" w:hAnsi="Tahoma" w:cs="Tahoma"/>
          <w:b/>
          <w:sz w:val="34"/>
          <w:szCs w:val="34"/>
        </w:rPr>
      </w:pPr>
    </w:p>
    <w:p w:rsidR="00E149DB" w:rsidRDefault="00E149DB" w:rsidP="00581523">
      <w:pPr>
        <w:spacing w:after="0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6 patients</w:t>
      </w:r>
      <w:r w:rsidR="000F484A">
        <w:rPr>
          <w:rFonts w:ascii="Tahoma" w:hAnsi="Tahoma" w:cs="Tahoma"/>
          <w:b/>
          <w:sz w:val="34"/>
          <w:szCs w:val="34"/>
        </w:rPr>
        <w:t xml:space="preserve"> </w:t>
      </w:r>
      <w:r w:rsidR="0055595C">
        <w:rPr>
          <w:rFonts w:ascii="Tahoma" w:hAnsi="Tahoma" w:cs="Tahoma"/>
          <w:b/>
          <w:sz w:val="34"/>
          <w:szCs w:val="34"/>
        </w:rPr>
        <w:t xml:space="preserve">also </w:t>
      </w:r>
      <w:r>
        <w:rPr>
          <w:rFonts w:ascii="Tahoma" w:hAnsi="Tahoma" w:cs="Tahoma"/>
          <w:b/>
          <w:sz w:val="34"/>
          <w:szCs w:val="34"/>
        </w:rPr>
        <w:t xml:space="preserve">completed the form and the results were as </w:t>
      </w:r>
      <w:proofErr w:type="gramStart"/>
      <w:r>
        <w:rPr>
          <w:rFonts w:ascii="Tahoma" w:hAnsi="Tahoma" w:cs="Tahoma"/>
          <w:b/>
          <w:sz w:val="34"/>
          <w:szCs w:val="34"/>
        </w:rPr>
        <w:t>follows :</w:t>
      </w:r>
      <w:proofErr w:type="gramEnd"/>
      <w:r>
        <w:rPr>
          <w:rFonts w:ascii="Tahoma" w:hAnsi="Tahoma" w:cs="Tahoma"/>
          <w:b/>
          <w:sz w:val="34"/>
          <w:szCs w:val="34"/>
        </w:rPr>
        <w:t>-</w:t>
      </w:r>
    </w:p>
    <w:p w:rsidR="00E149DB" w:rsidRDefault="00E149DB" w:rsidP="00581523">
      <w:pPr>
        <w:spacing w:after="0"/>
        <w:rPr>
          <w:rFonts w:ascii="Tahoma" w:hAnsi="Tahoma" w:cs="Tahoma"/>
          <w:b/>
          <w:sz w:val="34"/>
          <w:szCs w:val="34"/>
        </w:rPr>
      </w:pPr>
    </w:p>
    <w:p w:rsidR="00E149DB" w:rsidRDefault="00E149DB" w:rsidP="00581523">
      <w:pPr>
        <w:spacing w:after="0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Extremely likely</w:t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  <w:t>3</w:t>
      </w:r>
    </w:p>
    <w:p w:rsidR="00D45E05" w:rsidRDefault="00E149DB" w:rsidP="00581523">
      <w:pPr>
        <w:spacing w:after="0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Likely</w:t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  <w:t>2</w:t>
      </w:r>
    </w:p>
    <w:p w:rsidR="00E149DB" w:rsidRDefault="00E149DB" w:rsidP="00581523">
      <w:pPr>
        <w:spacing w:after="0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Neither likely/unlikely</w:t>
      </w:r>
      <w:r>
        <w:rPr>
          <w:rFonts w:ascii="Tahoma" w:hAnsi="Tahoma" w:cs="Tahoma"/>
          <w:b/>
          <w:sz w:val="34"/>
          <w:szCs w:val="34"/>
        </w:rPr>
        <w:tab/>
        <w:t>1</w:t>
      </w:r>
    </w:p>
    <w:p w:rsidR="00581ED2" w:rsidRPr="004538C3" w:rsidRDefault="00581ED2" w:rsidP="006D6937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094993" w:rsidRPr="004538C3" w:rsidRDefault="00094993" w:rsidP="006D6937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We received the following comments</w:t>
      </w:r>
      <w:r w:rsidR="002C3B71" w:rsidRPr="004538C3">
        <w:rPr>
          <w:rFonts w:ascii="Tahoma" w:hAnsi="Tahoma" w:cs="Tahoma"/>
          <w:b/>
          <w:sz w:val="34"/>
          <w:szCs w:val="34"/>
        </w:rPr>
        <w:t>:-</w:t>
      </w:r>
    </w:p>
    <w:p w:rsidR="00D45E05" w:rsidRPr="004538C3" w:rsidRDefault="00D45E05" w:rsidP="006D6937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55595C" w:rsidRDefault="0009499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583539">
        <w:rPr>
          <w:rFonts w:ascii="Tahoma" w:hAnsi="Tahoma" w:cs="Tahoma"/>
          <w:b/>
          <w:sz w:val="34"/>
          <w:szCs w:val="34"/>
        </w:rPr>
        <w:t>A</w:t>
      </w:r>
      <w:r w:rsidR="00E149DB">
        <w:rPr>
          <w:rFonts w:ascii="Tahoma" w:hAnsi="Tahoma" w:cs="Tahoma"/>
          <w:b/>
          <w:sz w:val="34"/>
          <w:szCs w:val="34"/>
        </w:rPr>
        <w:t>lways helpful</w:t>
      </w:r>
      <w:r w:rsidR="0055595C">
        <w:rPr>
          <w:rFonts w:ascii="Tahoma" w:hAnsi="Tahoma" w:cs="Tahoma"/>
          <w:b/>
          <w:sz w:val="34"/>
          <w:szCs w:val="34"/>
        </w:rPr>
        <w:t>”</w:t>
      </w:r>
    </w:p>
    <w:p w:rsidR="0055595C" w:rsidRDefault="0055595C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55595C" w:rsidRDefault="0055595C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“</w:t>
      </w:r>
      <w:r w:rsidR="00E149DB">
        <w:rPr>
          <w:rFonts w:ascii="Tahoma" w:hAnsi="Tahoma" w:cs="Tahoma"/>
          <w:b/>
          <w:sz w:val="34"/>
          <w:szCs w:val="34"/>
        </w:rPr>
        <w:t>Triage system works well</w:t>
      </w:r>
      <w:r>
        <w:rPr>
          <w:rFonts w:ascii="Tahoma" w:hAnsi="Tahoma" w:cs="Tahoma"/>
          <w:b/>
          <w:sz w:val="34"/>
          <w:szCs w:val="34"/>
        </w:rPr>
        <w:t>”</w:t>
      </w:r>
    </w:p>
    <w:p w:rsidR="0055595C" w:rsidRDefault="0055595C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49DB" w:rsidRDefault="0055595C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“</w:t>
      </w:r>
      <w:r w:rsidR="00E149DB">
        <w:rPr>
          <w:rFonts w:ascii="Tahoma" w:hAnsi="Tahoma" w:cs="Tahoma"/>
          <w:b/>
          <w:sz w:val="34"/>
          <w:szCs w:val="34"/>
        </w:rPr>
        <w:t>Would like more online options”</w:t>
      </w:r>
    </w:p>
    <w:p w:rsidR="00E149DB" w:rsidRDefault="00E149DB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49DB" w:rsidRDefault="00E149DB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“Rarely have to use the Surgery but when we do the Practice is excellent.  Available consistent Doctors who are friendly and approachable”</w:t>
      </w:r>
    </w:p>
    <w:p w:rsidR="00E149DB" w:rsidRDefault="00E149DB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49DB" w:rsidRDefault="00E149DB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“More appointment availability for GP - having to wait for a number of weeks for a general appointment is not helpful”</w:t>
      </w:r>
    </w:p>
    <w:p w:rsidR="00E149DB" w:rsidRDefault="00E149DB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583539" w:rsidRDefault="00E149DB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“I have found all staff at the Surgery to be helpful and efficient”</w:t>
      </w:r>
      <w:bookmarkStart w:id="0" w:name="_GoBack"/>
      <w:bookmarkEnd w:id="0"/>
    </w:p>
    <w:sectPr w:rsidR="00583539" w:rsidSect="00484BA5">
      <w:pgSz w:w="11907" w:h="16839" w:code="9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32" w:rsidRDefault="00A86E32" w:rsidP="00A86E32">
      <w:pPr>
        <w:spacing w:after="0" w:line="240" w:lineRule="auto"/>
      </w:pPr>
      <w:r>
        <w:separator/>
      </w:r>
    </w:p>
  </w:endnote>
  <w:endnote w:type="continuationSeparator" w:id="0">
    <w:p w:rsidR="00A86E32" w:rsidRDefault="00A86E32" w:rsidP="00A8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32" w:rsidRDefault="00A86E32" w:rsidP="00A86E32">
      <w:pPr>
        <w:spacing w:after="0" w:line="240" w:lineRule="auto"/>
      </w:pPr>
      <w:r>
        <w:separator/>
      </w:r>
    </w:p>
  </w:footnote>
  <w:footnote w:type="continuationSeparator" w:id="0">
    <w:p w:rsidR="00A86E32" w:rsidRDefault="00A86E32" w:rsidP="00A86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67"/>
    <w:rsid w:val="00002D33"/>
    <w:rsid w:val="00026967"/>
    <w:rsid w:val="00041511"/>
    <w:rsid w:val="00044BCE"/>
    <w:rsid w:val="00092202"/>
    <w:rsid w:val="00094993"/>
    <w:rsid w:val="000E5695"/>
    <w:rsid w:val="000F484A"/>
    <w:rsid w:val="00116C7F"/>
    <w:rsid w:val="00130C0B"/>
    <w:rsid w:val="00136A4E"/>
    <w:rsid w:val="001C0276"/>
    <w:rsid w:val="002122A8"/>
    <w:rsid w:val="002855BA"/>
    <w:rsid w:val="002C3B71"/>
    <w:rsid w:val="00326D6E"/>
    <w:rsid w:val="003F5E53"/>
    <w:rsid w:val="004538C3"/>
    <w:rsid w:val="00484BA5"/>
    <w:rsid w:val="0048762C"/>
    <w:rsid w:val="004D0CF3"/>
    <w:rsid w:val="00524F46"/>
    <w:rsid w:val="0055595C"/>
    <w:rsid w:val="00581523"/>
    <w:rsid w:val="00581ED2"/>
    <w:rsid w:val="00583539"/>
    <w:rsid w:val="006669FE"/>
    <w:rsid w:val="006A67AC"/>
    <w:rsid w:val="006B1348"/>
    <w:rsid w:val="006B6AE2"/>
    <w:rsid w:val="006D6937"/>
    <w:rsid w:val="00736D41"/>
    <w:rsid w:val="007923C2"/>
    <w:rsid w:val="007F5E29"/>
    <w:rsid w:val="00803E14"/>
    <w:rsid w:val="00805691"/>
    <w:rsid w:val="00844E45"/>
    <w:rsid w:val="00941944"/>
    <w:rsid w:val="00947C68"/>
    <w:rsid w:val="009843A2"/>
    <w:rsid w:val="009A18BC"/>
    <w:rsid w:val="009F42D3"/>
    <w:rsid w:val="00A11B59"/>
    <w:rsid w:val="00A21E1B"/>
    <w:rsid w:val="00A23662"/>
    <w:rsid w:val="00A86E32"/>
    <w:rsid w:val="00A96634"/>
    <w:rsid w:val="00AB0371"/>
    <w:rsid w:val="00AF568B"/>
    <w:rsid w:val="00B106D8"/>
    <w:rsid w:val="00C84025"/>
    <w:rsid w:val="00CC097D"/>
    <w:rsid w:val="00D45E05"/>
    <w:rsid w:val="00D568B2"/>
    <w:rsid w:val="00DA4F58"/>
    <w:rsid w:val="00DB06FE"/>
    <w:rsid w:val="00E10B03"/>
    <w:rsid w:val="00E149DB"/>
    <w:rsid w:val="00E81CCD"/>
    <w:rsid w:val="00E822B4"/>
    <w:rsid w:val="00E8749E"/>
    <w:rsid w:val="00EB61C1"/>
    <w:rsid w:val="00F2730C"/>
    <w:rsid w:val="00FC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32"/>
  </w:style>
  <w:style w:type="paragraph" w:styleId="Footer">
    <w:name w:val="footer"/>
    <w:basedOn w:val="Normal"/>
    <w:link w:val="Foot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32"/>
  </w:style>
  <w:style w:type="paragraph" w:styleId="Footer">
    <w:name w:val="footer"/>
    <w:basedOn w:val="Normal"/>
    <w:link w:val="Foot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5881F-A1ED-4737-AEFA-60C6E120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Sandra Preece</cp:lastModifiedBy>
  <cp:revision>2</cp:revision>
  <cp:lastPrinted>2019-08-01T11:36:00Z</cp:lastPrinted>
  <dcterms:created xsi:type="dcterms:W3CDTF">2019-08-01T11:37:00Z</dcterms:created>
  <dcterms:modified xsi:type="dcterms:W3CDTF">2019-08-01T11:37:00Z</dcterms:modified>
</cp:coreProperties>
</file>